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江西中医药大学</w:t>
      </w:r>
    </w:p>
    <w:p>
      <w:pPr>
        <w:spacing w:line="560" w:lineRule="exact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44"/>
          <w:szCs w:val="44"/>
        </w:rPr>
        <w:t>年博士人才应聘申请表</w:t>
      </w:r>
    </w:p>
    <w:tbl>
      <w:tblPr>
        <w:tblStyle w:val="2"/>
        <w:tblW w:w="971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18"/>
        <w:gridCol w:w="472"/>
        <w:gridCol w:w="567"/>
        <w:gridCol w:w="358"/>
        <w:gridCol w:w="7"/>
        <w:gridCol w:w="1125"/>
        <w:gridCol w:w="70"/>
        <w:gridCol w:w="13"/>
        <w:gridCol w:w="392"/>
        <w:gridCol w:w="614"/>
        <w:gridCol w:w="251"/>
        <w:gridCol w:w="94"/>
        <w:gridCol w:w="478"/>
        <w:gridCol w:w="38"/>
        <w:gridCol w:w="15"/>
        <w:gridCol w:w="194"/>
        <w:gridCol w:w="4"/>
        <w:gridCol w:w="756"/>
        <w:gridCol w:w="696"/>
        <w:gridCol w:w="224"/>
        <w:gridCol w:w="3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应聘部门</w:t>
            </w:r>
          </w:p>
        </w:tc>
        <w:tc>
          <w:tcPr>
            <w:tcW w:w="2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年  月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   高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体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（kg）</w:t>
            </w:r>
          </w:p>
        </w:tc>
        <w:tc>
          <w:tcPr>
            <w:tcW w:w="20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最后学历、学位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毕业时间与学校、专业</w:t>
            </w:r>
          </w:p>
        </w:tc>
        <w:tc>
          <w:tcPr>
            <w:tcW w:w="5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技术职称及受聘时间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博士后入站单位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入站起止时间及研究方向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博士后入站单位联系人\联系电话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博士毕业院校所在学院（科研平台）联系人\联系电话</w:t>
            </w:r>
          </w:p>
        </w:tc>
        <w:tc>
          <w:tcPr>
            <w:tcW w:w="47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或实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践经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7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业绩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90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配偶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子女情况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890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</w:trPr>
        <w:tc>
          <w:tcPr>
            <w:tcW w:w="971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承诺书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本人已详细阅读《江西中医药大学202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年高层次人才招聘公告》，明确招聘岗位条件，并按要求整理和提交了相关材料。我郑重承诺，以上所填内容及提交的材料真实、准确、完整，自愿接受审查，并承担相应责任。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签名：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注：1.所学专业国内外排名属选填项，供专业选择参考。</w:t>
      </w:r>
    </w:p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2.主修课程填写最多不超过6门，供教学安排参考。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3.如个人条件符合招聘要求，拟聘多个部门，应在邮件中说明，便于校内协调。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>4.此表填写完，请亲笔签名并扫描成PDF格式，发送至jzrsc2008@163.com及应聘岗位联系人邮箱。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34"/>
    <w:rsid w:val="00630CCC"/>
    <w:rsid w:val="00BC1634"/>
    <w:rsid w:val="00DC0033"/>
    <w:rsid w:val="09C7581C"/>
    <w:rsid w:val="0E5F0055"/>
    <w:rsid w:val="540840BB"/>
    <w:rsid w:val="709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2021-02-02T01:52:00Z</dcterms:created>
  <dc:creator> </dc:creator>
  <cp:lastModifiedBy>孙涛</cp:lastModifiedBy>
  <dcterms:modified xsi:type="dcterms:W3CDTF">2022-03-08T07:09:06Z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B6A536C1243C436DB46053F6A8408573</vt:lpwstr>
  </property>
</Properties>
</file>